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EE" w:rsidRPr="008769E2" w:rsidRDefault="00516AEE" w:rsidP="00516A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қызмет  көрсету бойынша 2021 жылдың есебі  </w:t>
      </w:r>
    </w:p>
    <w:p w:rsidR="00516AEE" w:rsidRPr="006D396A" w:rsidRDefault="00516AEE" w:rsidP="00516AEE">
      <w:pPr>
        <w:pStyle w:val="msonormalcxspmiddlecxspmiddle"/>
        <w:pBdr>
          <w:bottom w:val="single" w:sz="4" w:space="7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6D396A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>. Жалпы мәліметтер</w:t>
      </w:r>
      <w:r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516AEE" w:rsidRPr="00516AEE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516AEE">
        <w:rPr>
          <w:rFonts w:ascii="Times New Roman" w:hAnsi="Times New Roman" w:cs="Times New Roman"/>
          <w:i/>
          <w:sz w:val="28"/>
          <w:szCs w:val="28"/>
          <w:lang w:val="kk-KZ"/>
        </w:rPr>
        <w:t>Көрсетілетін қызметті берушілер туралы мәліметтер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: «Ақмола облысы білім басқармасының Сандықтау ауданы бойынша білім бөлімінің Новоникольское </w:t>
      </w:r>
      <w:r>
        <w:rPr>
          <w:rFonts w:ascii="Times New Roman" w:hAnsi="Times New Roman" w:cs="Times New Roman"/>
          <w:sz w:val="28"/>
          <w:szCs w:val="28"/>
          <w:lang w:val="kk-KZ"/>
        </w:rPr>
        <w:t>селосының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 мектебі» КММ. Заңды мекенжайы Новоникольское ауылы, Ыбырай Алтынсарин көшесі, 21.</w:t>
      </w:r>
    </w:p>
    <w:p w:rsidR="00516AEE" w:rsidRPr="004E480B" w:rsidRDefault="00516AEE" w:rsidP="00516AE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400A29">
        <w:rPr>
          <w:i/>
          <w:sz w:val="28"/>
          <w:szCs w:val="28"/>
          <w:lang w:val="kk-KZ"/>
        </w:rPr>
        <w:t xml:space="preserve">2) </w:t>
      </w:r>
      <w:r w:rsidRPr="004E480B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туралы мәліметтер: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E480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Новоникольское с жалпы білім беретін мектебі</w:t>
      </w:r>
      <w:r w:rsidRPr="004E480B">
        <w:rPr>
          <w:rFonts w:ascii="Times New Roman" w:hAnsi="Times New Roman" w:cs="Times New Roman"/>
          <w:sz w:val="28"/>
          <w:szCs w:val="28"/>
          <w:lang w:val="kk-KZ"/>
        </w:rPr>
        <w:t>» КММ 5 мемлекеттік қызмет көрсетіледі.</w:t>
      </w:r>
    </w:p>
    <w:p w:rsidR="00516AEE" w:rsidRPr="004E480B" w:rsidRDefault="00516AEE" w:rsidP="0051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жыл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E480B">
        <w:rPr>
          <w:rFonts w:ascii="Times New Roman" w:hAnsi="Times New Roman" w:cs="Times New Roman"/>
          <w:sz w:val="28"/>
          <w:szCs w:val="28"/>
        </w:rPr>
        <w:t xml:space="preserve"> </w:t>
      </w:r>
      <w:r w:rsidRPr="004E480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Новоникольское с жалпы бі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ім беретін мектебі</w:t>
      </w:r>
      <w:r w:rsidRPr="004E480B">
        <w:rPr>
          <w:rFonts w:ascii="Times New Roman" w:hAnsi="Times New Roman" w:cs="Times New Roman"/>
          <w:sz w:val="28"/>
          <w:szCs w:val="28"/>
          <w:lang w:val="kk-KZ"/>
        </w:rPr>
        <w:t>» КММ</w:t>
      </w:r>
      <w:r w:rsidRPr="004E480B">
        <w:rPr>
          <w:rFonts w:ascii="Times New Roman" w:hAnsi="Times New Roman" w:cs="Times New Roman"/>
          <w:sz w:val="28"/>
          <w:szCs w:val="28"/>
        </w:rPr>
        <w:t xml:space="preserve"> 20 қызмет көрсетті;</w:t>
      </w:r>
    </w:p>
    <w:p w:rsidR="00516AEE" w:rsidRPr="004E480B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4E48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Азаматтар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>ға арналған үкімет» мемлекеттік корпорациясы арқылы көрсетілетін – 1 қызмет;</w:t>
      </w:r>
    </w:p>
    <w:p w:rsidR="00516AEE" w:rsidRPr="004E480B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4E480B">
        <w:rPr>
          <w:rFonts w:ascii="Times New Roman" w:hAnsi="Times New Roman" w:cs="Times New Roman"/>
          <w:sz w:val="28"/>
          <w:szCs w:val="28"/>
        </w:rPr>
        <w:t xml:space="preserve">электрондық 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>қада көрсетілетін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E480B">
        <w:rPr>
          <w:rFonts w:ascii="Times New Roman" w:hAnsi="Times New Roman" w:cs="Times New Roman"/>
          <w:sz w:val="28"/>
          <w:szCs w:val="28"/>
        </w:rPr>
        <w:t xml:space="preserve"> 14 қызмет;</w:t>
      </w:r>
    </w:p>
    <w:p w:rsidR="00516AEE" w:rsidRPr="004E480B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4E480B">
        <w:rPr>
          <w:rFonts w:ascii="Times New Roman" w:hAnsi="Times New Roman" w:cs="Times New Roman"/>
          <w:sz w:val="28"/>
          <w:szCs w:val="28"/>
        </w:rPr>
        <w:t>қағаз тү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 xml:space="preserve">інде көрсетілген мемлекеттік қызметтер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4E480B">
        <w:rPr>
          <w:rFonts w:ascii="Times New Roman" w:hAnsi="Times New Roman" w:cs="Times New Roman"/>
          <w:sz w:val="28"/>
          <w:szCs w:val="28"/>
        </w:rPr>
        <w:t>5 қызмет.</w:t>
      </w:r>
    </w:p>
    <w:p w:rsidR="00516AEE" w:rsidRPr="004E480B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4E480B">
        <w:rPr>
          <w:rFonts w:ascii="Times New Roman" w:hAnsi="Times New Roman" w:cs="Times New Roman"/>
          <w:sz w:val="28"/>
          <w:szCs w:val="28"/>
        </w:rPr>
        <w:t>Білім саласындағы барлық мемлекеттік қызметтер тегі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 xml:space="preserve"> көрсетіледі.</w:t>
      </w:r>
    </w:p>
    <w:p w:rsidR="00516AEE" w:rsidRDefault="00516AEE" w:rsidP="00516AEE">
      <w:pPr>
        <w:pStyle w:val="msonormalcxspmiddlecxspmiddle"/>
        <w:pBdr>
          <w:bottom w:val="single" w:sz="4" w:space="3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>
            <wp:extent cx="5120640" cy="2516429"/>
            <wp:effectExtent l="19050" t="0" r="2286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6AEE" w:rsidRPr="004E480B" w:rsidRDefault="00516AEE" w:rsidP="00516AEE">
      <w:pPr>
        <w:pStyle w:val="msonormalcxspmiddlecxspmiddle"/>
        <w:pBdr>
          <w:bottom w:val="single" w:sz="4" w:space="3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4E480B">
        <w:rPr>
          <w:sz w:val="28"/>
          <w:szCs w:val="28"/>
          <w:lang w:val="kk-KZ"/>
        </w:rPr>
        <w:t xml:space="preserve">2020 жылы «Новоникольское </w:t>
      </w:r>
      <w:r>
        <w:rPr>
          <w:sz w:val="28"/>
          <w:szCs w:val="28"/>
          <w:lang w:val="kk-KZ"/>
        </w:rPr>
        <w:t>селосының жалпы білім беретін мектебі</w:t>
      </w:r>
      <w:r w:rsidRPr="004E480B">
        <w:rPr>
          <w:sz w:val="28"/>
          <w:szCs w:val="28"/>
          <w:lang w:val="kk-KZ"/>
        </w:rPr>
        <w:t>» КММ</w:t>
      </w:r>
      <w:r>
        <w:rPr>
          <w:sz w:val="28"/>
          <w:szCs w:val="28"/>
          <w:lang w:val="kk-KZ"/>
        </w:rPr>
        <w:t xml:space="preserve"> </w:t>
      </w:r>
      <w:r w:rsidRPr="004E480B">
        <w:rPr>
          <w:sz w:val="28"/>
          <w:szCs w:val="28"/>
          <w:lang w:val="kk-KZ"/>
        </w:rPr>
        <w:t xml:space="preserve"> 34 қызмет көрсетілді;</w:t>
      </w:r>
    </w:p>
    <w:p w:rsidR="00516AEE" w:rsidRPr="00A135A5" w:rsidRDefault="00516AEE" w:rsidP="00516AE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sz w:val="28"/>
          <w:szCs w:val="28"/>
          <w:lang w:val="kk-KZ"/>
        </w:rPr>
        <w:t>«Азаматтарға арналған үкімет» мемлекеттік корпорациясы арқылы көрсетілетін – 1 қызмет;</w:t>
      </w:r>
    </w:p>
    <w:p w:rsidR="00516AEE" w:rsidRPr="004E480B" w:rsidRDefault="00516AEE" w:rsidP="00516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80B">
        <w:rPr>
          <w:rFonts w:ascii="Times New Roman" w:hAnsi="Times New Roman" w:cs="Times New Roman"/>
          <w:sz w:val="28"/>
          <w:szCs w:val="28"/>
        </w:rPr>
        <w:t xml:space="preserve">электрондық 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 xml:space="preserve">ұсқада мемлекеттік қызмет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E480B">
        <w:rPr>
          <w:rFonts w:ascii="Times New Roman" w:hAnsi="Times New Roman" w:cs="Times New Roman"/>
          <w:sz w:val="28"/>
          <w:szCs w:val="28"/>
        </w:rPr>
        <w:t>26 қызмет;</w:t>
      </w:r>
    </w:p>
    <w:p w:rsidR="00516AEE" w:rsidRPr="004E480B" w:rsidRDefault="00516AEE" w:rsidP="00516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80B">
        <w:rPr>
          <w:rFonts w:ascii="Times New Roman" w:hAnsi="Times New Roman" w:cs="Times New Roman"/>
          <w:sz w:val="28"/>
          <w:szCs w:val="28"/>
        </w:rPr>
        <w:t>қағаз тү</w:t>
      </w:r>
      <w:proofErr w:type="gramStart"/>
      <w:r w:rsidRPr="004E48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480B">
        <w:rPr>
          <w:rFonts w:ascii="Times New Roman" w:hAnsi="Times New Roman" w:cs="Times New Roman"/>
          <w:sz w:val="28"/>
          <w:szCs w:val="28"/>
        </w:rPr>
        <w:t>інде көрсетілген мемлекеттік қызметтер -8 қызмет.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47564" cy="2567636"/>
            <wp:effectExtent l="19050" t="0" r="14936" b="411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6AEE" w:rsidRPr="00E1229F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E1229F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E1229F">
        <w:rPr>
          <w:rFonts w:ascii="Times New Roman" w:hAnsi="Times New Roman" w:cs="Times New Roman"/>
          <w:i/>
          <w:sz w:val="28"/>
          <w:szCs w:val="28"/>
        </w:rPr>
        <w:t>Кө</w:t>
      </w:r>
      <w:proofErr w:type="gramStart"/>
      <w:r w:rsidRPr="00E1229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1229F">
        <w:rPr>
          <w:rFonts w:ascii="Times New Roman" w:hAnsi="Times New Roman" w:cs="Times New Roman"/>
          <w:i/>
          <w:sz w:val="28"/>
          <w:szCs w:val="28"/>
        </w:rPr>
        <w:t xml:space="preserve"> сұранысқа ие мемлекеттік қызметтер туралы ақпарат</w:t>
      </w:r>
      <w:r w:rsidRPr="00E1229F">
        <w:rPr>
          <w:rFonts w:ascii="Times New Roman" w:hAnsi="Times New Roman" w:cs="Times New Roman"/>
          <w:sz w:val="28"/>
          <w:szCs w:val="28"/>
        </w:rPr>
        <w:t>: Білім беру саласындағы ең сұ</w:t>
      </w:r>
      <w:proofErr w:type="gramStart"/>
      <w:r w:rsidRPr="00E1229F">
        <w:rPr>
          <w:rFonts w:ascii="Times New Roman" w:hAnsi="Times New Roman" w:cs="Times New Roman"/>
          <w:sz w:val="28"/>
          <w:szCs w:val="28"/>
        </w:rPr>
        <w:t>раныс</w:t>
      </w:r>
      <w:proofErr w:type="gramEnd"/>
      <w:r w:rsidRPr="00E1229F">
        <w:rPr>
          <w:rFonts w:ascii="Times New Roman" w:hAnsi="Times New Roman" w:cs="Times New Roman"/>
          <w:sz w:val="28"/>
          <w:szCs w:val="28"/>
        </w:rPr>
        <w:t>қа ие мемлекеттік қызметтер:</w:t>
      </w:r>
    </w:p>
    <w:p w:rsidR="00516AEE" w:rsidRPr="00E1229F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E1229F">
        <w:rPr>
          <w:rFonts w:ascii="Times New Roman" w:hAnsi="Times New Roman" w:cs="Times New Roman"/>
          <w:sz w:val="28"/>
          <w:szCs w:val="28"/>
        </w:rPr>
        <w:t>«Бастауыш, негізгі орта, жалпы орта бі</w:t>
      </w:r>
      <w:proofErr w:type="gramStart"/>
      <w:r w:rsidRPr="00E1229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229F">
        <w:rPr>
          <w:rFonts w:ascii="Times New Roman" w:hAnsi="Times New Roman" w:cs="Times New Roman"/>
          <w:sz w:val="28"/>
          <w:szCs w:val="28"/>
        </w:rPr>
        <w:t>ім беру ұйымдары арасында балаларды ауыстыру үшін құжаттарды қабылдау»;</w:t>
      </w:r>
    </w:p>
    <w:p w:rsidR="00516AEE" w:rsidRPr="00E1229F" w:rsidRDefault="00516AEE" w:rsidP="00516AEE">
      <w:pPr>
        <w:rPr>
          <w:rFonts w:ascii="Times New Roman" w:hAnsi="Times New Roman" w:cs="Times New Roman"/>
          <w:sz w:val="28"/>
          <w:szCs w:val="28"/>
        </w:rPr>
      </w:pPr>
      <w:r w:rsidRPr="00E1229F">
        <w:rPr>
          <w:rFonts w:ascii="Times New Roman" w:hAnsi="Times New Roman" w:cs="Times New Roman"/>
          <w:sz w:val="28"/>
          <w:szCs w:val="28"/>
        </w:rPr>
        <w:t>«Бастауыш, негізгі орта, жалпы орта білім берудің жалпы білім береті</w:t>
      </w:r>
      <w:proofErr w:type="gramStart"/>
      <w:r w:rsidRPr="00E122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1229F">
        <w:rPr>
          <w:rFonts w:ascii="Times New Roman" w:hAnsi="Times New Roman" w:cs="Times New Roman"/>
          <w:sz w:val="28"/>
          <w:szCs w:val="28"/>
        </w:rPr>
        <w:t xml:space="preserve"> оқу бағдарламалары бойынша оқыту үшін ведомстволық бағыныстылығына қарамастан білім беру ұйымдарына құжаттарды қабылдау және оқуға қабылдау».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2. Қызмет алушылармен жұмыс</w:t>
      </w:r>
      <w:r w:rsidRPr="00ED78C0">
        <w:rPr>
          <w:b/>
          <w:color w:val="000000" w:themeColor="text1"/>
          <w:sz w:val="28"/>
          <w:szCs w:val="28"/>
          <w:lang w:val="kk-KZ"/>
        </w:rPr>
        <w:t>:</w:t>
      </w:r>
      <w:r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E1229F">
        <w:rPr>
          <w:sz w:val="28"/>
          <w:szCs w:val="28"/>
          <w:lang w:val="kk-KZ"/>
        </w:rPr>
        <w:t xml:space="preserve">1) </w:t>
      </w:r>
      <w:r w:rsidRPr="00E1229F">
        <w:rPr>
          <w:i/>
          <w:sz w:val="28"/>
          <w:szCs w:val="28"/>
          <w:lang w:val="kk-KZ"/>
        </w:rPr>
        <w:t>Мемлекеттік қызметті көрсету тәртібі туралы ақпаратқа қол жеткізу көздері мен орындары туралы мәліметтер.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1229F">
        <w:rPr>
          <w:sz w:val="28"/>
          <w:szCs w:val="28"/>
          <w:lang w:val="kk-KZ"/>
        </w:rPr>
        <w:t xml:space="preserve">Көрсетілетін қызметті алушыларға қажетті барлық ақпарат мектептің </w:t>
      </w:r>
      <w:hyperlink r:id="rId6" w:history="1">
        <w:r w:rsidRPr="00406D52">
          <w:rPr>
            <w:rStyle w:val="a3"/>
            <w:sz w:val="28"/>
            <w:szCs w:val="28"/>
            <w:lang w:val="kk-KZ"/>
          </w:rPr>
          <w:t>http://sc0009.sandyktau.aqmoedu.kz/</w:t>
        </w:r>
      </w:hyperlink>
      <w:r>
        <w:rPr>
          <w:sz w:val="28"/>
          <w:szCs w:val="28"/>
          <w:lang w:val="kk-KZ"/>
        </w:rPr>
        <w:t xml:space="preserve"> </w:t>
      </w:r>
      <w:r w:rsidRPr="00E1229F">
        <w:rPr>
          <w:sz w:val="28"/>
          <w:szCs w:val="28"/>
          <w:lang w:val="kk-KZ"/>
        </w:rPr>
        <w:t xml:space="preserve"> ресми интернет-ресурсында «Мемлекеттік қызметтер» бөлімінде орналастырылған, мемлекеттік қызметтерді көрсету стандарттары мен ережелері орналастырылған. Сондай-ақ мектеп </w:t>
      </w:r>
      <w:r>
        <w:rPr>
          <w:sz w:val="28"/>
          <w:szCs w:val="28"/>
          <w:lang w:val="kk-KZ"/>
        </w:rPr>
        <w:t>дәлізінде ақпараттық стендте</w:t>
      </w:r>
      <w:r w:rsidRPr="00E1229F">
        <w:rPr>
          <w:sz w:val="28"/>
          <w:szCs w:val="28"/>
          <w:lang w:val="kk-KZ"/>
        </w:rPr>
        <w:t xml:space="preserve"> мемлекеттік қызмет көрсету стандарттары мен ережелері ілінді. Өзіне-өзі қызмет көрсету бұрыштары бар.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1229F">
        <w:rPr>
          <w:i/>
          <w:sz w:val="28"/>
          <w:szCs w:val="28"/>
          <w:lang w:val="kk-KZ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</w:t>
      </w:r>
      <w:r w:rsidRPr="00E1229F">
        <w:rPr>
          <w:sz w:val="28"/>
          <w:szCs w:val="28"/>
          <w:lang w:val="kk-KZ"/>
        </w:rPr>
        <w:t xml:space="preserve">.Қазіргі уақытта ашық нормативтік құқықтық актілердің интернет-порталында заңға тәуелді және құқықтық актілердің жобаларын қоғамдық талқылау жүргізілуде. </w:t>
      </w:r>
      <w:r w:rsidRPr="003D42E1">
        <w:rPr>
          <w:sz w:val="28"/>
          <w:szCs w:val="28"/>
          <w:lang w:val="kk-KZ"/>
        </w:rPr>
        <w:t>Мектепте құқықтық актілер әзірленбе</w:t>
      </w:r>
      <w:r>
        <w:rPr>
          <w:sz w:val="28"/>
          <w:szCs w:val="28"/>
          <w:lang w:val="kk-KZ"/>
        </w:rPr>
        <w:t>йді.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3D42E1">
        <w:rPr>
          <w:i/>
          <w:sz w:val="28"/>
          <w:szCs w:val="28"/>
          <w:lang w:val="kk-KZ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516AEE" w:rsidRPr="003D42E1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3D42E1">
        <w:rPr>
          <w:sz w:val="28"/>
          <w:szCs w:val="28"/>
          <w:lang w:val="kk-KZ"/>
        </w:rPr>
        <w:lastRenderedPageBreak/>
        <w:t xml:space="preserve"> 2021 жылы «Новоникольское</w:t>
      </w:r>
      <w:r>
        <w:rPr>
          <w:sz w:val="28"/>
          <w:szCs w:val="28"/>
          <w:lang w:val="kk-KZ"/>
        </w:rPr>
        <w:t xml:space="preserve"> селосының жалпы білім беретін мектебі</w:t>
      </w:r>
      <w:r w:rsidRPr="003D42E1">
        <w:rPr>
          <w:sz w:val="28"/>
          <w:szCs w:val="28"/>
          <w:lang w:val="kk-KZ"/>
        </w:rPr>
        <w:t xml:space="preserve">» КММ БАҚ-та және әлеуметтік желілерде </w:t>
      </w:r>
      <w:r>
        <w:rPr>
          <w:sz w:val="28"/>
          <w:szCs w:val="28"/>
          <w:lang w:val="kk-KZ"/>
        </w:rPr>
        <w:t xml:space="preserve">аудындық </w:t>
      </w:r>
      <w:r w:rsidRPr="003D42E1">
        <w:rPr>
          <w:sz w:val="28"/>
          <w:szCs w:val="28"/>
          <w:lang w:val="kk-KZ"/>
        </w:rPr>
        <w:t>«Сандыктау</w:t>
      </w:r>
      <w:r>
        <w:rPr>
          <w:sz w:val="28"/>
          <w:szCs w:val="28"/>
          <w:lang w:val="kk-KZ"/>
        </w:rPr>
        <w:t xml:space="preserve"> өлкесі</w:t>
      </w:r>
      <w:r w:rsidRPr="003D42E1">
        <w:rPr>
          <w:sz w:val="28"/>
          <w:szCs w:val="28"/>
          <w:lang w:val="kk-KZ"/>
        </w:rPr>
        <w:t>» газетінде 1 мақала жарияланд</w:t>
      </w:r>
      <w:r>
        <w:rPr>
          <w:sz w:val="28"/>
          <w:szCs w:val="28"/>
          <w:lang w:val="kk-KZ"/>
        </w:rPr>
        <w:t>ы, 2 тікелей эфир өткіз</w:t>
      </w:r>
      <w:r w:rsidRPr="003D42E1">
        <w:rPr>
          <w:sz w:val="28"/>
          <w:szCs w:val="28"/>
          <w:lang w:val="kk-KZ"/>
        </w:rPr>
        <w:t xml:space="preserve">ді. </w:t>
      </w:r>
      <w:r w:rsidRPr="00A135A5">
        <w:rPr>
          <w:sz w:val="28"/>
          <w:szCs w:val="28"/>
          <w:lang w:val="kk-KZ"/>
        </w:rPr>
        <w:t>Ай сайын бұқаралық ақпарат құралдары, қызмет көрсетушілердің интернет-ресурстары арқылы халықты мемлекеттік қызметтерді көрсету тәртібі туралы ақпараттандыру жұмыстары жүргізілуде.</w:t>
      </w:r>
    </w:p>
    <w:p w:rsidR="00516AEE" w:rsidRPr="003D42E1" w:rsidRDefault="00516AEE" w:rsidP="00516AEE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42E1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 көрсету процестерін жетілдіру жөніндегі іс-шаралар.</w:t>
      </w:r>
    </w:p>
    <w:p w:rsidR="00516AEE" w:rsidRPr="00A135A5" w:rsidRDefault="00516AEE" w:rsidP="00516AE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 көрсету процестерін оңтайландыру және автоматтандыру нәтижелері.</w:t>
      </w:r>
    </w:p>
    <w:p w:rsidR="00516AEE" w:rsidRPr="00516AEE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6AEE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азайту және мемлекеттік қызмет көрсету сапасын арттыру мақсатында облыстағы барлық мектепке дейінгі орта, арнаулы білім беру ұйымдары Akmola.kz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ақпараттық жүйесінде жұмыс істейді. Жүйе 4 автоматтандырылған мемлекеттік қызметті жүзеге асырады.</w:t>
      </w:r>
    </w:p>
    <w:p w:rsidR="00516AEE" w:rsidRPr="00516AEE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6AEE">
        <w:rPr>
          <w:rFonts w:ascii="Times New Roman" w:hAnsi="Times New Roman" w:cs="Times New Roman"/>
          <w:sz w:val="28"/>
          <w:szCs w:val="28"/>
          <w:lang w:val="kk-KZ"/>
        </w:rPr>
        <w:t>Сондай-ақ, 2020 жылдан бастап барлық білім беру ұйымдарында Қазақстан Республикасы Білім және ғылым министрлігі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 ҚР </w:t>
      </w:r>
      <w:r>
        <w:rPr>
          <w:rFonts w:ascii="Times New Roman" w:hAnsi="Times New Roman" w:cs="Times New Roman"/>
          <w:sz w:val="28"/>
          <w:szCs w:val="28"/>
          <w:lang w:val="kk-KZ"/>
        </w:rPr>
        <w:t>БҒМ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АМҚ 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>жүйесі жұмыс істейді, онда 20 мемлекеттік қызмет көрсетіледі.</w:t>
      </w:r>
    </w:p>
    <w:p w:rsidR="00516AEE" w:rsidRPr="00A135A5" w:rsidRDefault="00516AEE" w:rsidP="00516AE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A135A5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 көрсету саласындағы қызметкерлердің біліктілігін арттыруға бағытталған іс-шаралар.</w:t>
      </w:r>
    </w:p>
    <w:p w:rsidR="00516AEE" w:rsidRPr="00A135A5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sz w:val="28"/>
          <w:szCs w:val="28"/>
          <w:lang w:val="kk-KZ"/>
        </w:rPr>
        <w:t>Білім беру саласында мемлекеттік қызметтерді қажетті компьютерлік техникамен қамтамасыз етілген 1 қызметкер көрсетеді.</w:t>
      </w:r>
    </w:p>
    <w:p w:rsidR="00516AEE" w:rsidRDefault="00516AEE" w:rsidP="00516AE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Pr="00A135A5" w:rsidRDefault="00516AEE" w:rsidP="00516A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b/>
          <w:sz w:val="28"/>
          <w:szCs w:val="28"/>
          <w:lang w:val="kk-KZ"/>
        </w:rPr>
        <w:t>4. Мемлекеттік қызмет көрсету сапасын бақылау.</w:t>
      </w:r>
    </w:p>
    <w:p w:rsidR="00516AEE" w:rsidRPr="00A135A5" w:rsidRDefault="00516AEE" w:rsidP="00516AE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i/>
          <w:sz w:val="28"/>
          <w:szCs w:val="28"/>
          <w:lang w:val="kk-KZ"/>
        </w:rPr>
        <w:t>1) көрсетілетін қызметті алушылардың мемлекеттік қызмет көрсету мәселелері бойынша шағымдары туралы мәліметтер.</w:t>
      </w:r>
    </w:p>
    <w:p w:rsidR="00516AEE" w:rsidRPr="00A135A5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135A5">
        <w:rPr>
          <w:rFonts w:ascii="Times New Roman" w:hAnsi="Times New Roman" w:cs="Times New Roman"/>
          <w:sz w:val="28"/>
          <w:szCs w:val="28"/>
          <w:lang w:val="kk-KZ"/>
        </w:rPr>
        <w:t>2021 жылы мемлекеттік қызмет көрсету бойынша шағымдар түскен жоқ.</w:t>
      </w:r>
    </w:p>
    <w:p w:rsidR="00516AEE" w:rsidRPr="00A135A5" w:rsidRDefault="00516AEE" w:rsidP="00516AE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 көрсету сапасына жүргізілген ішкі бақылау нәтижелері.</w:t>
      </w:r>
    </w:p>
    <w:p w:rsidR="00516AEE" w:rsidRPr="00A135A5" w:rsidRDefault="00516AEE" w:rsidP="00516AE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 көрсету сапасына жүргізілген қоғамдық мониторинг нәтижелері.</w:t>
      </w:r>
    </w:p>
    <w:p w:rsidR="00516AEE" w:rsidRPr="00516AEE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6AEE">
        <w:rPr>
          <w:rFonts w:ascii="Times New Roman" w:hAnsi="Times New Roman" w:cs="Times New Roman"/>
          <w:sz w:val="28"/>
          <w:szCs w:val="28"/>
          <w:lang w:val="kk-KZ"/>
        </w:rPr>
        <w:t>Қоғамдық мониторинг нәтижелері бойынша 2021 жылы мемлекеттік қызметтерді көрсету сапасы бойынша мемлекеттік қызметтерді көрсету мерзімдерін бұзу фактілері анықталған жоқ. Мемлекеттік қызмет көрсету саласындағы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</w:t>
      </w:r>
      <w:r w:rsidRPr="00516AEE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бұзушылықтардың алдын алу шаралары жүргізілуде.</w:t>
      </w:r>
    </w:p>
    <w:p w:rsidR="00516AEE" w:rsidRPr="009214DD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ab/>
      </w:r>
      <w:r w:rsidRPr="009214DD">
        <w:rPr>
          <w:rFonts w:ascii="Times New Roman" w:hAnsi="Times New Roman" w:cs="Times New Roman"/>
          <w:b/>
          <w:sz w:val="28"/>
          <w:szCs w:val="28"/>
          <w:lang w:val="kk-KZ"/>
        </w:rPr>
        <w:t>5. 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9214DD">
        <w:rPr>
          <w:rFonts w:ascii="Times New Roman" w:hAnsi="Times New Roman" w:cs="Times New Roman"/>
          <w:b/>
          <w:sz w:val="28"/>
          <w:szCs w:val="28"/>
          <w:lang w:val="kk-KZ"/>
        </w:rPr>
        <w:t>иімділік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</w:t>
      </w:r>
      <w:r w:rsidRPr="009214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қызмет алушылардың мемлекеттік қызмет көрсету сапасына қанағаттануын арттыру перспективалары</w:t>
      </w:r>
      <w:r w:rsidRPr="009214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6AEE" w:rsidRPr="00A135A5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алушылардың қанағаттануын арттыру және мемлекеттік қызмет көрсету сапасын арттыру мақсатында 2022 жылға арналған Қазақстан Республикасы заңнамасының сақталуын бақылау іс-шараларының жоспары бекітілді.</w:t>
      </w:r>
    </w:p>
    <w:p w:rsidR="00516AEE" w:rsidRPr="00A135A5" w:rsidRDefault="00516AEE" w:rsidP="00516A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135A5">
        <w:rPr>
          <w:rFonts w:ascii="Times New Roman" w:hAnsi="Times New Roman" w:cs="Times New Roman"/>
          <w:sz w:val="28"/>
          <w:szCs w:val="28"/>
          <w:lang w:val="kk-KZ"/>
        </w:rPr>
        <w:t>2022 жылы «Новоникольское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селосының жалпы білім беретін мектебі</w:t>
      </w:r>
      <w:r w:rsidRPr="00A135A5">
        <w:rPr>
          <w:rFonts w:ascii="Times New Roman" w:hAnsi="Times New Roman" w:cs="Times New Roman"/>
          <w:sz w:val="28"/>
          <w:szCs w:val="28"/>
          <w:lang w:val="kk-KZ"/>
        </w:rPr>
        <w:t>» КММ жеке және заңды тұлғаларды қолжетімді және сапалы мемлекеттік қызметтермен қамтамасыз ету жұмысын жалғастырады.</w:t>
      </w: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516AEE" w:rsidRDefault="00516AEE" w:rsidP="00516AE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Мектеп директоры                                                 И.Головченко</w:t>
      </w:r>
    </w:p>
    <w:p w:rsidR="00516AEE" w:rsidRDefault="00516AEE" w:rsidP="00516A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Default="00516AEE" w:rsidP="00516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6AEE" w:rsidRPr="004C4F28" w:rsidRDefault="00516AEE" w:rsidP="00516AE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А.Абенова</w:t>
      </w:r>
    </w:p>
    <w:p w:rsidR="00516AEE" w:rsidRDefault="00516AEE" w:rsidP="00516AE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Тел.: 8716409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5790</w:t>
      </w:r>
    </w:p>
    <w:p w:rsidR="00C117A7" w:rsidRDefault="00C117A7"/>
    <w:sectPr w:rsidR="00C117A7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6AEE"/>
    <w:rsid w:val="00516AEE"/>
    <w:rsid w:val="00C1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51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6A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0009.sandyktau.aqmoedu.kz/" TargetMode="Externa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жылғы қызмет</a:t>
            </a:r>
            <a:r>
              <a:rPr lang="ru-RU" baseline="0"/>
              <a:t> көрсету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электронды нұсқада</c:v>
                </c:pt>
                <c:pt idx="1">
                  <c:v>АҚКО</c:v>
                </c:pt>
                <c:pt idx="2">
                  <c:v>қағаз түрінде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жылғы</a:t>
            </a:r>
            <a:r>
              <a:rPr lang="ru-RU" baseline="0"/>
              <a:t> қызмет көрсету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АҚКО</c:v>
                </c:pt>
                <c:pt idx="1">
                  <c:v>электронды нұсқада</c:v>
                </c:pt>
                <c:pt idx="2">
                  <c:v>қағаз түрінде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26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2022-03-10T05:36:00Z</dcterms:created>
  <dcterms:modified xsi:type="dcterms:W3CDTF">2022-03-10T05:36:00Z</dcterms:modified>
</cp:coreProperties>
</file>